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4BAC" w14:textId="6B5B2444" w:rsidR="002A1BD4" w:rsidRDefault="00D573AC" w:rsidP="002A1BD4">
      <w:pPr>
        <w:suppressAutoHyphens w:val="0"/>
        <w:spacing w:line="276" w:lineRule="auto"/>
        <w:jc w:val="center"/>
        <w:rPr>
          <w:rFonts w:ascii="Calibri" w:hAnsi="Calibri" w:cs="Calibri"/>
          <w:b/>
          <w:caps/>
          <w:lang w:eastAsia="pl-PL"/>
        </w:rPr>
      </w:pPr>
      <w:r>
        <w:rPr>
          <w:noProof/>
        </w:rPr>
        <w:drawing>
          <wp:inline distT="0" distB="0" distL="0" distR="0" wp14:anchorId="228B4249" wp14:editId="265353F8">
            <wp:extent cx="5760720" cy="594995"/>
            <wp:effectExtent l="0" t="0" r="0" b="0"/>
            <wp:docPr id="1437843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43957" name="Obraz 14378439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3B02B" w14:textId="77777777" w:rsidR="002A1BD4" w:rsidRDefault="002A1BD4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</w:p>
    <w:p w14:paraId="633B09BF" w14:textId="24E29610" w:rsidR="00605FB8" w:rsidRPr="00F62300" w:rsidRDefault="00605FB8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nr 1 do SWZ</w:t>
      </w:r>
    </w:p>
    <w:p w14:paraId="6AF1DA3F" w14:textId="77777777" w:rsidR="00605FB8" w:rsidRPr="00F62300" w:rsidRDefault="00605FB8" w:rsidP="00605FB8">
      <w:pPr>
        <w:suppressAutoHyphens w:val="0"/>
        <w:spacing w:line="280" w:lineRule="atLeast"/>
        <w:jc w:val="center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OFERTA</w:t>
      </w:r>
    </w:p>
    <w:p w14:paraId="71386D85" w14:textId="77777777" w:rsidR="00605FB8" w:rsidRPr="00F62300" w:rsidRDefault="00605FB8" w:rsidP="00605FB8">
      <w:pPr>
        <w:suppressAutoHyphens w:val="0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 i adres wykonawcy:</w:t>
      </w:r>
    </w:p>
    <w:p w14:paraId="1CCE6E92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(Zgodnie z danymi rejestrowymi. W przypadku gdy ofertę składają podmioty wspólnie ubiegające się o zamówienie należy wpisać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bCs/>
          <w:sz w:val="25"/>
          <w:szCs w:val="25"/>
          <w:u w:val="single"/>
          <w:lang w:eastAsia="pl-PL"/>
        </w:rPr>
        <w:t>dane dotyczące wszystkich podmiotów wspólnie ubiegających się o zamówienie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,(wspólników s.c., konsorcjantów) a nie tylko pełnomocnika.)</w:t>
      </w:r>
    </w:p>
    <w:p w14:paraId="31B32774" w14:textId="54EDB073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40FD4975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Województwo: .................................................</w:t>
      </w:r>
    </w:p>
    <w:p w14:paraId="4FF7EFCF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NIP: .................................................................</w:t>
      </w:r>
    </w:p>
    <w:p w14:paraId="75B7BE06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numer telefonu </w:t>
      </w:r>
      <w:r w:rsidRPr="00F62300">
        <w:rPr>
          <w:rFonts w:ascii="Calibri" w:hAnsi="Calibri" w:cs="Calibri"/>
          <w:sz w:val="25"/>
          <w:szCs w:val="25"/>
          <w:lang w:eastAsia="pl-PL"/>
        </w:rPr>
        <w:t>.................................................</w:t>
      </w:r>
    </w:p>
    <w:p w14:paraId="2501E69D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</w:p>
    <w:p w14:paraId="54F8E761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adres e-mail do korespondencji …………………………………………………………………….. </w:t>
      </w:r>
    </w:p>
    <w:p w14:paraId="6BD165FA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</w:p>
    <w:p w14:paraId="5B421DAE" w14:textId="77777777" w:rsidR="00605FB8" w:rsidRPr="00F62300" w:rsidRDefault="00605FB8" w:rsidP="00605FB8">
      <w:pPr>
        <w:suppressAutoHyphens w:val="0"/>
        <w:spacing w:line="280" w:lineRule="atLeast"/>
        <w:rPr>
          <w:rFonts w:ascii="Calibri" w:hAnsi="Calibri" w:cs="Calibri"/>
          <w:b/>
          <w:sz w:val="25"/>
          <w:szCs w:val="25"/>
        </w:rPr>
      </w:pPr>
      <w:r w:rsidRPr="00F62300">
        <w:rPr>
          <w:rFonts w:ascii="Calibri" w:hAnsi="Calibri" w:cs="Calibri"/>
          <w:b/>
          <w:sz w:val="25"/>
          <w:szCs w:val="25"/>
          <w:lang w:eastAsia="pl-PL"/>
        </w:rPr>
        <w:t>Nazwa i siedziba Zamawiającego: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sz w:val="25"/>
          <w:szCs w:val="25"/>
        </w:rPr>
        <w:t>Powiat Łańcucki ul. Mickiewicza 2 , 37-100 Łańcut</w:t>
      </w:r>
    </w:p>
    <w:p w14:paraId="127991C7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CCA557E" w14:textId="77777777" w:rsidR="00314EC6" w:rsidRDefault="00605FB8" w:rsidP="00314EC6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Nawiązując do ogłoszenia o zamówieniu publicznym na </w:t>
      </w:r>
    </w:p>
    <w:p w14:paraId="3C7DE5C8" w14:textId="44E50093" w:rsidR="005A7BC9" w:rsidRDefault="005A7BC9" w:rsidP="005A7BC9">
      <w:pPr>
        <w:suppressAutoHyphens w:val="0"/>
        <w:jc w:val="center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5A7BC9">
        <w:rPr>
          <w:rFonts w:ascii="Calibri" w:hAnsi="Calibri" w:cs="Calibri"/>
          <w:b/>
          <w:bCs/>
          <w:sz w:val="25"/>
          <w:szCs w:val="25"/>
          <w:lang w:eastAsia="pl-PL"/>
        </w:rPr>
        <w:t>ZAKUP PRZEŁĄCZNIKÓW SIECIOWYCH</w:t>
      </w:r>
    </w:p>
    <w:p w14:paraId="43C99CE1" w14:textId="57C85BFD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Oferuję/-my wykonanie przedmiotu zamówienia w zakresie objętym specyfikacją  warunków zamówienia na następujących zasadach:</w:t>
      </w:r>
    </w:p>
    <w:p w14:paraId="402C3258" w14:textId="77777777" w:rsidR="00C42DFD" w:rsidRPr="00C42DFD" w:rsidRDefault="00C42DFD" w:rsidP="007D72DE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9A9513A" w14:textId="454F9C1C" w:rsidR="007D72DE" w:rsidRPr="002D73CF" w:rsidRDefault="007D72DE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Kryterium I – CENA </w:t>
      </w:r>
      <w:r w:rsidR="00DA4BA4">
        <w:rPr>
          <w:rFonts w:asciiTheme="minorHAnsi" w:hAnsiTheme="minorHAnsi" w:cstheme="minorHAnsi"/>
          <w:sz w:val="25"/>
          <w:szCs w:val="25"/>
          <w:u w:val="single"/>
        </w:rPr>
        <w:t>–</w:t>
      </w: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Koszt</w:t>
      </w:r>
      <w:r w:rsidR="00DA4BA4">
        <w:rPr>
          <w:rFonts w:asciiTheme="minorHAnsi" w:hAnsiTheme="minorHAnsi" w:cstheme="minorHAnsi"/>
          <w:sz w:val="25"/>
          <w:szCs w:val="25"/>
          <w:u w:val="single"/>
        </w:rPr>
        <w:t xml:space="preserve"> sumaryczny</w:t>
      </w: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wykonania przedmiotu zamówienia o którym mowa w opisie przedmiotu zamówienia wynosi ........................................... zł z VAT,</w:t>
      </w:r>
    </w:p>
    <w:p w14:paraId="573CF9D8" w14:textId="0E064E0A" w:rsidR="007D72DE" w:rsidRDefault="007D72DE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(słownie ...................................................................................................................) </w:t>
      </w:r>
      <w:r w:rsidR="008700F5">
        <w:rPr>
          <w:rFonts w:asciiTheme="minorHAnsi" w:hAnsiTheme="minorHAnsi" w:cstheme="minorHAnsi"/>
          <w:sz w:val="25"/>
          <w:szCs w:val="25"/>
          <w:u w:val="single"/>
        </w:rPr>
        <w:t>w tym: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712"/>
        <w:gridCol w:w="2675"/>
        <w:gridCol w:w="896"/>
        <w:gridCol w:w="1015"/>
        <w:gridCol w:w="1202"/>
      </w:tblGrid>
      <w:tr w:rsidR="00B4587C" w:rsidRPr="00B4587C" w14:paraId="079D941E" w14:textId="77777777" w:rsidTr="00177D6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E63C" w14:textId="77777777" w:rsidR="00B4587C" w:rsidRPr="00B4587C" w:rsidRDefault="00B4587C" w:rsidP="00011CFE">
            <w:pPr>
              <w:pStyle w:val="DefinitionTerm"/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L.P.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A2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 xml:space="preserve">NAZWA 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8271" w14:textId="25EB32B6" w:rsidR="00B4587C" w:rsidRPr="00B4587C" w:rsidRDefault="00B4587C" w:rsidP="00B4587C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NAZWA WŁASNA</w:t>
            </w:r>
            <w:r w:rsidR="00CF7FED">
              <w:rPr>
                <w:rFonts w:asciiTheme="minorHAnsi" w:hAnsiTheme="minorHAnsi" w:cstheme="minorHAnsi"/>
                <w:b/>
                <w:bCs/>
                <w:spacing w:val="6"/>
              </w:rPr>
              <w:t xml:space="preserve">, MODEL, PPARAMETRY TECHNICZNE </w:t>
            </w: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SPRZĘTU</w:t>
            </w:r>
            <w:r w:rsidR="00CF7FED">
              <w:rPr>
                <w:rFonts w:asciiTheme="minorHAnsi" w:hAnsiTheme="minorHAnsi" w:cstheme="minorHAnsi"/>
                <w:b/>
                <w:bCs/>
                <w:spacing w:val="6"/>
              </w:rPr>
              <w:t>*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1BB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ILOŚĆ</w:t>
            </w:r>
          </w:p>
          <w:p w14:paraId="1BF22BB2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Szt./kpl.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FB3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Stawka podatku VAT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D2C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WARTOŚĆ</w:t>
            </w:r>
          </w:p>
          <w:p w14:paraId="09B1DDFB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BRUTTO</w:t>
            </w:r>
          </w:p>
        </w:tc>
      </w:tr>
      <w:tr w:rsidR="00A71D8B" w:rsidRPr="00B4587C" w14:paraId="62090564" w14:textId="77777777" w:rsidTr="00177D6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1D38" w14:textId="77777777" w:rsidR="00A71D8B" w:rsidRPr="00B4587C" w:rsidRDefault="00A71D8B" w:rsidP="00177D6A">
            <w:pPr>
              <w:pStyle w:val="DefinitionTerm"/>
              <w:numPr>
                <w:ilvl w:val="0"/>
                <w:numId w:val="5"/>
              </w:num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C9CF" w14:textId="5D394B93" w:rsidR="00A71D8B" w:rsidRPr="00A71D8B" w:rsidRDefault="00A71D8B" w:rsidP="00A71D8B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A71D8B">
              <w:rPr>
                <w:rFonts w:asciiTheme="minorHAnsi" w:hAnsiTheme="minorHAnsi" w:cstheme="minorHAnsi"/>
                <w:spacing w:val="6"/>
              </w:rPr>
              <w:t>Przełącznik sieciow</w:t>
            </w:r>
            <w:r w:rsidRPr="00A71D8B">
              <w:rPr>
                <w:rFonts w:asciiTheme="minorHAnsi" w:hAnsiTheme="minorHAnsi" w:cstheme="minorHAnsi"/>
                <w:spacing w:val="6"/>
              </w:rPr>
              <w:t>y</w:t>
            </w:r>
            <w:r w:rsidRPr="00A71D8B">
              <w:rPr>
                <w:rFonts w:asciiTheme="minorHAnsi" w:hAnsiTheme="minorHAnsi" w:cstheme="minorHAnsi"/>
                <w:spacing w:val="6"/>
              </w:rPr>
              <w:t xml:space="preserve"> 48x1Gb/s  4xSFP+  POE+  (370W) 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339" w14:textId="77777777" w:rsidR="00A71D8B" w:rsidRPr="00B4587C" w:rsidRDefault="00A71D8B" w:rsidP="00A71D8B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DF3" w14:textId="5A913BBB" w:rsidR="00A71D8B" w:rsidRPr="00B4587C" w:rsidRDefault="00A71D8B" w:rsidP="00A71D8B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576A51"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E9D" w14:textId="10AD6302" w:rsidR="00A71D8B" w:rsidRPr="00B4587C" w:rsidRDefault="00A71D8B" w:rsidP="00A71D8B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576A51">
              <w:t>23 %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6FD" w14:textId="77777777" w:rsidR="00A71D8B" w:rsidRPr="00B4587C" w:rsidRDefault="00A71D8B" w:rsidP="00A71D8B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</w:p>
        </w:tc>
      </w:tr>
      <w:tr w:rsidR="00B4587C" w:rsidRPr="00B4587C" w14:paraId="4F40F2F5" w14:textId="77777777" w:rsidTr="00177D6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3A3" w14:textId="089456AC" w:rsidR="00B4587C" w:rsidRPr="00B4587C" w:rsidRDefault="00B4587C" w:rsidP="00177D6A">
            <w:pPr>
              <w:pStyle w:val="DefinitionTerm"/>
              <w:numPr>
                <w:ilvl w:val="0"/>
                <w:numId w:val="5"/>
              </w:num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720" w14:textId="04F0741A" w:rsidR="00AE19E2" w:rsidRDefault="00AE19E2" w:rsidP="00011CFE">
            <w:pPr>
              <w:rPr>
                <w:rFonts w:asciiTheme="minorHAnsi" w:hAnsiTheme="minorHAnsi" w:cstheme="minorHAnsi"/>
              </w:rPr>
            </w:pPr>
            <w:r w:rsidRPr="00AE19E2">
              <w:rPr>
                <w:rFonts w:asciiTheme="minorHAnsi" w:hAnsiTheme="minorHAnsi" w:cstheme="minorHAnsi"/>
              </w:rPr>
              <w:t>Przełącznik sieciowy wraz z przewodami DAC</w:t>
            </w:r>
          </w:p>
          <w:p w14:paraId="7A720589" w14:textId="77777777" w:rsidR="00AE19E2" w:rsidRDefault="00AE19E2" w:rsidP="00011CFE">
            <w:pPr>
              <w:rPr>
                <w:rFonts w:asciiTheme="minorHAnsi" w:hAnsiTheme="minorHAnsi" w:cstheme="minorHAnsi"/>
              </w:rPr>
            </w:pPr>
          </w:p>
          <w:p w14:paraId="7B9014CC" w14:textId="77777777" w:rsidR="00AE19E2" w:rsidRDefault="00AE19E2" w:rsidP="00011CFE">
            <w:pPr>
              <w:rPr>
                <w:rFonts w:asciiTheme="minorHAnsi" w:hAnsiTheme="minorHAnsi" w:cstheme="minorHAnsi"/>
              </w:rPr>
            </w:pPr>
          </w:p>
          <w:p w14:paraId="2D01C0D9" w14:textId="57E16A08" w:rsidR="00B4587C" w:rsidRDefault="00AE19E2" w:rsidP="00011CFE">
            <w:pPr>
              <w:rPr>
                <w:rFonts w:asciiTheme="minorHAnsi" w:hAnsiTheme="minorHAnsi" w:cstheme="minorHAnsi"/>
              </w:rPr>
            </w:pPr>
            <w:r>
              <w:lastRenderedPageBreak/>
              <w:t xml:space="preserve"> (p</w:t>
            </w:r>
            <w:r w:rsidRPr="00AE19E2">
              <w:rPr>
                <w:rFonts w:asciiTheme="minorHAnsi" w:hAnsiTheme="minorHAnsi" w:cstheme="minorHAnsi"/>
              </w:rPr>
              <w:t>rzewód do połączenia bezpośredniego – 4  szt</w:t>
            </w:r>
            <w:r w:rsidR="00177D6A">
              <w:rPr>
                <w:rFonts w:asciiTheme="minorHAnsi" w:hAnsiTheme="minorHAnsi" w:cstheme="minorHAnsi"/>
              </w:rPr>
              <w:t>.</w:t>
            </w:r>
          </w:p>
          <w:p w14:paraId="3CC05BA8" w14:textId="4F00692A" w:rsidR="00AE19E2" w:rsidRPr="00B4587C" w:rsidRDefault="00AE19E2" w:rsidP="00011CF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(p</w:t>
            </w:r>
            <w:r w:rsidRPr="00AE19E2">
              <w:rPr>
                <w:rFonts w:asciiTheme="minorHAnsi" w:hAnsiTheme="minorHAnsi" w:cstheme="minorHAnsi"/>
              </w:rPr>
              <w:t>rzewód do połączenia bezpośredniego – 2  szt</w:t>
            </w:r>
            <w:r w:rsidR="00177D6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334" w14:textId="15649E0F" w:rsidR="00AE19E2" w:rsidRPr="00A71D8B" w:rsidRDefault="00A71D8B" w:rsidP="00011CFE">
            <w:pPr>
              <w:rPr>
                <w:rFonts w:asciiTheme="minorHAnsi" w:hAnsiTheme="minorHAnsi" w:cstheme="minorHAnsi"/>
                <w:lang w:val="en-GB"/>
              </w:rPr>
            </w:pPr>
            <w:r w:rsidRPr="00A71D8B">
              <w:rPr>
                <w:rFonts w:asciiTheme="minorHAnsi" w:hAnsiTheme="minorHAnsi" w:cstheme="minorHAnsi"/>
                <w:lang w:val="en-GB"/>
              </w:rPr>
              <w:lastRenderedPageBreak/>
              <w:t xml:space="preserve">Cisco C9300-48UXM-E  (48 ports Cisco UPOE, 36 ports 100M/1G/2.5G + 12 ports Multigigabit 10G/5G/2.5G/1G/100M) </w:t>
            </w:r>
          </w:p>
          <w:p w14:paraId="126F263C" w14:textId="2D412D58" w:rsidR="00AE19E2" w:rsidRDefault="00AE19E2" w:rsidP="00011CFE">
            <w:pPr>
              <w:rPr>
                <w:rFonts w:asciiTheme="minorHAnsi" w:hAnsiTheme="minorHAnsi" w:cstheme="minorHAnsi"/>
                <w:lang w:val="en-GB"/>
              </w:rPr>
            </w:pPr>
            <w:r w:rsidRPr="00AE19E2">
              <w:rPr>
                <w:rFonts w:asciiTheme="minorHAnsi" w:hAnsiTheme="minorHAnsi" w:cstheme="minorHAnsi"/>
                <w:lang w:val="en-GB"/>
              </w:rPr>
              <w:lastRenderedPageBreak/>
              <w:t xml:space="preserve">(DAC - Direct Attach Copper SFP28 25Gb/s) </w:t>
            </w:r>
          </w:p>
          <w:p w14:paraId="3A8914E6" w14:textId="7D63156C" w:rsidR="00AE19E2" w:rsidRPr="00AE19E2" w:rsidRDefault="00AE19E2" w:rsidP="00011CFE">
            <w:pPr>
              <w:rPr>
                <w:rFonts w:asciiTheme="minorHAnsi" w:hAnsiTheme="minorHAnsi" w:cstheme="minorHAnsi"/>
                <w:spacing w:val="6"/>
                <w:lang w:val="en-GB"/>
              </w:rPr>
            </w:pPr>
            <w:r w:rsidRPr="00AE19E2">
              <w:rPr>
                <w:rFonts w:asciiTheme="minorHAnsi" w:hAnsiTheme="minorHAnsi" w:cstheme="minorHAnsi"/>
                <w:lang w:val="en-GB"/>
              </w:rPr>
              <w:t>(DAC - Direct Attach Copper SFP+ 10Gb/s)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F5E" w14:textId="2CECE297" w:rsidR="00B4587C" w:rsidRPr="00B4587C" w:rsidRDefault="00AE19E2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lastRenderedPageBreak/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B63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E5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  <w:tr w:rsidR="00B4587C" w:rsidRPr="00B4587C" w14:paraId="685A3874" w14:textId="77777777" w:rsidTr="00177D6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2AC" w14:textId="16429F1F" w:rsidR="00B4587C" w:rsidRPr="00B4587C" w:rsidRDefault="00B4587C" w:rsidP="00177D6A">
            <w:pPr>
              <w:pStyle w:val="DefinitionTerm"/>
              <w:numPr>
                <w:ilvl w:val="0"/>
                <w:numId w:val="5"/>
              </w:num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905" w14:textId="7A153585" w:rsidR="00B4587C" w:rsidRPr="00A71D8B" w:rsidRDefault="00A71D8B" w:rsidP="00011CF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A71D8B">
              <w:rPr>
                <w:rFonts w:asciiTheme="minorHAnsi" w:hAnsiTheme="minorHAnsi" w:cstheme="minorHAnsi"/>
                <w:sz w:val="24"/>
                <w:szCs w:val="24"/>
              </w:rPr>
              <w:t>Zasilacz UPS On-Line 5000 W z modułem bateryjnym Li-Ion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1B3" w14:textId="36F4373B" w:rsidR="00B4587C" w:rsidRPr="00A71D8B" w:rsidRDefault="00B4587C" w:rsidP="00011CFE">
            <w:p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4C" w14:textId="78578A38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862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B38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  <w:tr w:rsidR="005A7BC9" w:rsidRPr="00B4587C" w14:paraId="2D7BDE47" w14:textId="77777777" w:rsidTr="00177D6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39FB" w14:textId="2BA25764" w:rsidR="005A7BC9" w:rsidRDefault="005A7BC9" w:rsidP="00177D6A">
            <w:pPr>
              <w:pStyle w:val="DefinitionTerm"/>
              <w:numPr>
                <w:ilvl w:val="0"/>
                <w:numId w:val="5"/>
              </w:numPr>
              <w:rPr>
                <w:rFonts w:asciiTheme="minorHAnsi" w:hAnsiTheme="minorHAnsi" w:cstheme="minorHAnsi"/>
                <w:spacing w:val="6"/>
              </w:rPr>
            </w:pPr>
          </w:p>
          <w:p w14:paraId="352E55EE" w14:textId="4CC47F5C" w:rsidR="005A7BC9" w:rsidRPr="005A7BC9" w:rsidRDefault="005A7BC9" w:rsidP="00177D6A">
            <w:pPr>
              <w:rPr>
                <w:lang w:eastAsia="pl-PL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3B1" w14:textId="532F1941" w:rsidR="005A7BC9" w:rsidRPr="00B4587C" w:rsidRDefault="00A71D8B" w:rsidP="00011CF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A71D8B">
              <w:rPr>
                <w:rFonts w:asciiTheme="minorHAnsi" w:hAnsiTheme="minorHAnsi" w:cstheme="minorHAnsi"/>
                <w:sz w:val="24"/>
                <w:szCs w:val="24"/>
              </w:rPr>
              <w:t>Oprogramowani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A71D8B">
              <w:rPr>
                <w:rFonts w:asciiTheme="minorHAnsi" w:hAnsiTheme="minorHAnsi" w:cstheme="minorHAnsi"/>
                <w:sz w:val="24"/>
                <w:szCs w:val="24"/>
              </w:rPr>
              <w:t xml:space="preserve"> do wirtualizacji infrastruktury serwerowej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B0A" w14:textId="77777777" w:rsidR="005A7BC9" w:rsidRDefault="005A7BC9" w:rsidP="00011CFE">
            <w:p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B06" w14:textId="16BD7BBF" w:rsidR="005A7BC9" w:rsidRPr="00B4587C" w:rsidRDefault="00AE19E2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E75" w14:textId="6D8EDACE" w:rsidR="005A7BC9" w:rsidRPr="00B4587C" w:rsidRDefault="00F04687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49D9" w14:textId="77777777" w:rsidR="005A7BC9" w:rsidRPr="00B4587C" w:rsidRDefault="005A7BC9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</w:tbl>
    <w:p w14:paraId="74A39F9E" w14:textId="6733AB22" w:rsidR="00CF7FED" w:rsidRDefault="00CF7FED" w:rsidP="005261AA">
      <w:pPr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r>
        <w:rPr>
          <w:rFonts w:asciiTheme="minorHAnsi" w:hAnsiTheme="minorHAnsi" w:cstheme="minorHAnsi"/>
          <w:b/>
          <w:bCs/>
          <w:sz w:val="26"/>
          <w:szCs w:val="26"/>
        </w:rPr>
        <w:t>*w tabeli należy wpisać nazwę własną, model i parametry techniczne oferowanego sprzętu</w:t>
      </w:r>
    </w:p>
    <w:p w14:paraId="6B221423" w14:textId="77777777" w:rsidR="00CF7FED" w:rsidRDefault="00CF7FED" w:rsidP="005261AA">
      <w:pPr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69F71729" w14:textId="442F7180" w:rsidR="00B4587C" w:rsidRPr="005261AA" w:rsidRDefault="00AE19E2" w:rsidP="005261AA">
      <w:pPr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r w:rsidRPr="005261AA">
        <w:rPr>
          <w:rFonts w:asciiTheme="minorHAnsi" w:hAnsiTheme="minorHAnsi" w:cstheme="minorHAnsi"/>
          <w:b/>
          <w:bCs/>
          <w:sz w:val="26"/>
          <w:szCs w:val="26"/>
        </w:rPr>
        <w:t>W przypadku oferowania rozwiązań równoważnych d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o oferty należy dołączyć </w:t>
      </w:r>
      <w:r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załącznik z 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>opis</w:t>
      </w:r>
      <w:r w:rsidRPr="005261AA">
        <w:rPr>
          <w:rFonts w:asciiTheme="minorHAnsi" w:hAnsiTheme="minorHAnsi" w:cstheme="minorHAnsi"/>
          <w:b/>
          <w:bCs/>
          <w:sz w:val="26"/>
          <w:szCs w:val="26"/>
        </w:rPr>
        <w:t>em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 parametrów technicznych każdej pozycji, potwierdzający zgodność oferowanego sprzętu z opisem przedmiotu zamówienia</w:t>
      </w:r>
      <w:r w:rsidR="00F04687"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 oraz wykazaniem równoważności rozwiązań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>.</w:t>
      </w:r>
    </w:p>
    <w:p w14:paraId="1442D09F" w14:textId="77777777" w:rsidR="00F04687" w:rsidRDefault="00F04687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717CCD05" w14:textId="6C83B850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Oświadczam/y, że przedmiot zamówienia wykonam/y na warunkach określonych w SWZ. </w:t>
      </w:r>
    </w:p>
    <w:p w14:paraId="2B9F09EB" w14:textId="77777777" w:rsidR="00B11E42" w:rsidRPr="00F62300" w:rsidRDefault="00B11E42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26813901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Wskazuje/my że aktualnym dokument potwierdzający umocowanie do reprezentacji Wykonawcy Zamawiający może pobrać za pomocą bezpłatnych baz dostępnych pod adresem: </w:t>
      </w:r>
    </w:p>
    <w:p w14:paraId="46749150" w14:textId="77777777" w:rsidR="00605FB8" w:rsidRPr="00D573AC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val="en-GB"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AC">
        <w:rPr>
          <w:rFonts w:ascii="Calibri" w:hAnsi="Calibri" w:cs="Calibri"/>
          <w:sz w:val="25"/>
          <w:szCs w:val="25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</w:t>
      </w:r>
      <w:hyperlink r:id="rId8" w:history="1">
        <w:r w:rsidRPr="00D573AC">
          <w:rPr>
            <w:rFonts w:ascii="Calibri" w:hAnsi="Calibri" w:cs="Calibri"/>
            <w:sz w:val="25"/>
            <w:szCs w:val="25"/>
            <w:u w:val="single"/>
            <w:lang w:val="en-GB" w:eastAsia="pl-PL"/>
          </w:rPr>
          <w:t>https://prod.ceidg.gov.pl/CEIDG/CEIDG.Public.UI/Search.aspx</w:t>
        </w:r>
      </w:hyperlink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(CEIDG)</w:t>
      </w:r>
    </w:p>
    <w:p w14:paraId="00F77B84" w14:textId="77777777" w:rsidR="00605FB8" w:rsidRPr="00D573AC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val="en-GB"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AC">
        <w:rPr>
          <w:rFonts w:ascii="Calibri" w:hAnsi="Calibri" w:cs="Calibri"/>
          <w:sz w:val="25"/>
          <w:szCs w:val="25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</w:t>
      </w:r>
      <w:hyperlink r:id="rId9" w:history="1">
        <w:r w:rsidRPr="00D573AC">
          <w:rPr>
            <w:rFonts w:ascii="Calibri" w:hAnsi="Calibri" w:cs="Calibri"/>
            <w:sz w:val="25"/>
            <w:szCs w:val="25"/>
            <w:u w:val="single"/>
            <w:lang w:val="en-GB" w:eastAsia="pl-PL"/>
          </w:rPr>
          <w:t>https://ekrs.ms.gov.pl/web/wyszukiwarka-krs/strona-glowna/</w:t>
        </w:r>
      </w:hyperlink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(KRS)</w:t>
      </w:r>
    </w:p>
    <w:p w14:paraId="54113BE7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brak możliwości pobrania online</w:t>
      </w:r>
    </w:p>
    <w:p w14:paraId="3433F21D" w14:textId="77777777" w:rsidR="00605FB8" w:rsidRPr="00F62300" w:rsidRDefault="00605FB8" w:rsidP="002C75CF">
      <w:pPr>
        <w:suppressAutoHyphens w:val="0"/>
        <w:jc w:val="both"/>
        <w:rPr>
          <w:rFonts w:ascii="Calibri" w:hAnsi="Calibri" w:cs="Calibri"/>
          <w:sz w:val="22"/>
          <w:szCs w:val="22"/>
          <w:lang w:eastAsia="pl-PL"/>
        </w:rPr>
      </w:pPr>
      <w:r w:rsidRPr="00F62300">
        <w:rPr>
          <w:rFonts w:ascii="Calibri" w:hAnsi="Calibri" w:cs="Calibri"/>
          <w:sz w:val="22"/>
          <w:szCs w:val="22"/>
          <w:lang w:eastAsia="pl-PL"/>
        </w:rPr>
        <w:t xml:space="preserve">(Wykonawca musi wskazać lub zaznaczyć adres strony www, na której Zamawiający może bezpłatnie pobrać dokumenty rejestrowe Wykonawcy, o ile rejestr taki jest ogólnodostępny i bezpłatny.            W przypadku braku zaznaczenia lub nie złożenia wraz z ofertą dokumentu/ów potwierdzającego umocowanie do reprezentowania Wykonawcy Zamawiający wezwie o przedłożenie odpowiedniego dokumentu na podstawie art. 128 Pzp ) </w:t>
      </w:r>
    </w:p>
    <w:p w14:paraId="47DC0585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ECCA7FD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spełniam/amy warunki udziału w postępowaniu określone przez Zamawiającego w rozdziale VI SWZ. </w:t>
      </w:r>
    </w:p>
    <w:p w14:paraId="6C558B9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nie podlegam/y wykluczeniu z postępowania na podstawie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art. 108 ust 1 Pzp.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art. 109 ust. 1 pkt. 5-10 Pzp</w:t>
      </w:r>
      <w:r w:rsidRPr="00F62300">
        <w:rPr>
          <w:rFonts w:ascii="Calibri" w:hAnsi="Calibri" w:cs="Calibri"/>
          <w:b/>
          <w:sz w:val="25"/>
          <w:szCs w:val="25"/>
          <w:lang w:eastAsia="pl-PL"/>
        </w:rPr>
        <w:t xml:space="preserve"> 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(W przypadku składania oferty wspólnej przez kilku wykonawców, oświadczenie składa każdy z wykonawców ubiegających się wspólnie o udzielenie zamówienia lub upoważniony przez nich Wykonawca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) </w:t>
      </w:r>
    </w:p>
    <w:p w14:paraId="28D93BA2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*(Wypełnić poniższe tylko w przypadku gdy dotyczy)</w:t>
      </w:r>
    </w:p>
    <w:p w14:paraId="30D1819B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*Oświadczam/y, że zachodzą w stosunku do mnie podstawy wykluczenia z postępowania na podstawie art. …….  Pzp (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art. 108 ust 1  pkt. 1,2,5 lub </w:t>
      </w:r>
      <w:r w:rsidRPr="00F62300">
        <w:rPr>
          <w:rFonts w:ascii="Calibri" w:hAnsi="Calibri" w:cs="Calibri"/>
          <w:b/>
          <w:bCs/>
          <w:i/>
          <w:iCs/>
          <w:sz w:val="25"/>
          <w:szCs w:val="25"/>
          <w:lang w:eastAsia="pl-PL"/>
        </w:rPr>
        <w:t>art. 109 ust. 1 pkt 5 i 7‒10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ustawy Pzp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)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. Jednocześnie oświadczam/y, że w związku z ww. okolicznością, na podstawie art. 110 ust. </w:t>
      </w:r>
      <w:r w:rsidRPr="00F62300">
        <w:rPr>
          <w:rFonts w:ascii="Calibri" w:hAnsi="Calibri" w:cs="Calibri"/>
          <w:sz w:val="25"/>
          <w:szCs w:val="25"/>
          <w:lang w:eastAsia="pl-PL"/>
        </w:rPr>
        <w:lastRenderedPageBreak/>
        <w:t xml:space="preserve">2 Pzp podjąłem następujące środki naprawcze ( </w:t>
      </w:r>
      <w:r w:rsidRPr="00F62300">
        <w:rPr>
          <w:rFonts w:ascii="Calibri" w:hAnsi="Calibri" w:cs="Calibri"/>
          <w:i/>
          <w:sz w:val="25"/>
          <w:szCs w:val="25"/>
        </w:rPr>
        <w:t>Brak wpisania będzie oznaczał, iż Wykonawca nie korzystał ze środków naprawczych i nie podlega wykluczeniu)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 </w:t>
      </w:r>
    </w:p>
    <w:p w14:paraId="7065E34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………………..…………………………………………………………………………….</w:t>
      </w:r>
    </w:p>
    <w:p w14:paraId="0FCD486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Informacje można złożyć na osobnym podpisanym dokumencie.</w:t>
      </w:r>
    </w:p>
    <w:p w14:paraId="1A9013FE" w14:textId="77777777" w:rsidR="00B11E42" w:rsidRPr="00F62300" w:rsidRDefault="00B11E42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</w:p>
    <w:bookmarkStart w:id="0" w:name="_Hlk104462979"/>
    <w:p w14:paraId="54BF8BB3" w14:textId="37E3B3CD" w:rsidR="00605FB8" w:rsidRPr="00F62300" w:rsidRDefault="00605FB8" w:rsidP="00B11E42">
      <w:pPr>
        <w:numPr>
          <w:ilvl w:val="0"/>
          <w:numId w:val="1"/>
        </w:numPr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</w:rPr>
        <w:t xml:space="preserve">Oświadczam/y, że nie zachodzą w stosunku do mnie/nas przesłanki wykluczenia z postępowania na podstawie art.  </w:t>
      </w:r>
      <w:r w:rsidRPr="00F62300">
        <w:rPr>
          <w:rFonts w:ascii="Calibri" w:hAnsi="Calibri" w:cs="Calibri"/>
          <w:lang w:eastAsia="pl-PL"/>
        </w:rPr>
        <w:t xml:space="preserve">7 ust. 1 ustawy </w:t>
      </w:r>
      <w:r w:rsidRPr="00F62300">
        <w:rPr>
          <w:rFonts w:ascii="Calibri" w:hAnsi="Calibri" w:cs="Calibri"/>
        </w:rPr>
        <w:t>z dnia 13 kwietnia 2022 r.</w:t>
      </w:r>
      <w:r w:rsidRPr="00F62300">
        <w:rPr>
          <w:rFonts w:ascii="Calibri" w:hAnsi="Calibri" w:cs="Calibri"/>
          <w:i/>
          <w:iCs/>
        </w:rPr>
        <w:t xml:space="preserve"> </w:t>
      </w:r>
      <w:r w:rsidRPr="00F62300">
        <w:rPr>
          <w:rFonts w:ascii="Calibri" w:hAnsi="Calibri" w:cs="Calibri"/>
          <w:iCs/>
        </w:rPr>
        <w:t>o szczególnych</w:t>
      </w:r>
      <w:r w:rsidR="00B11E42" w:rsidRPr="00B11E42">
        <w:t xml:space="preserve"> </w:t>
      </w:r>
      <w:r w:rsidR="00B11E42" w:rsidRPr="00B11E42">
        <w:rPr>
          <w:rFonts w:ascii="Calibri" w:hAnsi="Calibri" w:cs="Calibri"/>
          <w:iCs/>
        </w:rPr>
        <w:t xml:space="preserve">rozwiązaniach w zakresie przeciwdziałania wspieraniu agresji na Ukrainę oraz służących ochronie bezpieczeństwa narodowego (Dz. U. poz. 835) . </w:t>
      </w:r>
      <w:r w:rsidRPr="00F62300">
        <w:rPr>
          <w:rFonts w:ascii="Calibri" w:hAnsi="Calibri" w:cs="Calibri"/>
          <w:iCs/>
        </w:rPr>
        <w:t xml:space="preserve"> </w:t>
      </w:r>
      <w:bookmarkEnd w:id="0"/>
    </w:p>
    <w:p w14:paraId="535F3F5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</w: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w celu wykazania spełniania warunków udziału w postępowaniu określonych przez Zamawiającego w rozdziale VI SWZ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(Zaznaczyć właściwe. Brak zaznaczenia będzie oznaczał, ze wykonawca nie polega na zasobach innych podmiotów</w:t>
      </w:r>
      <w:r w:rsidRPr="00F62300">
        <w:rPr>
          <w:rFonts w:ascii="Calibri" w:hAnsi="Calibri" w:cs="Calibri"/>
          <w:sz w:val="25"/>
          <w:szCs w:val="25"/>
          <w:lang w:eastAsia="pl-PL"/>
        </w:rPr>
        <w:t>)</w:t>
      </w:r>
    </w:p>
    <w:p w14:paraId="080E13B3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nie polegam/y na zdolnościach lub sytuacji podmiotów udostępniających zasoby </w:t>
      </w:r>
    </w:p>
    <w:p w14:paraId="1F166FC1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3AC9FBA8" w14:textId="77777777" w:rsidR="00605FB8" w:rsidRPr="00F62300" w:rsidRDefault="00605FB8" w:rsidP="00605FB8">
      <w:pPr>
        <w:numPr>
          <w:ilvl w:val="0"/>
          <w:numId w:val="2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82CE0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276E8D34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Jako wykonawcy ubiegający się wspólnie  o udzielnie zamówienia zgodnie z art. 117 Pzp oświadczamy że:</w:t>
      </w:r>
    </w:p>
    <w:p w14:paraId="572BD93C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bookmarkStart w:id="1" w:name="_Hlk63063705"/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wykona…………………………………………………..</w:t>
      </w:r>
    </w:p>
    <w:bookmarkEnd w:id="1"/>
    <w:p w14:paraId="4839A85D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wykona…………………………………………………..</w:t>
      </w:r>
    </w:p>
    <w:p w14:paraId="66FCE242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bookmarkStart w:id="2" w:name="_Hlk63081021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>(określić odpowiedni zakres dla wskazanego podmiotu i wpisać nazwę podmiotu- wypełniają tylko wykonawcy wspólnie ubiegający się o udzielenie zamówienia)</w:t>
      </w:r>
    </w:p>
    <w:p w14:paraId="0E80DC17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bookmarkEnd w:id="2"/>
    <w:p w14:paraId="0088173B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uważamy się za związanych niniejszą ofertą przez okres wskazany w SWZ.</w:t>
      </w:r>
    </w:p>
    <w:p w14:paraId="7FEFE0B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308D963E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42C996F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Oferta:   </w:t>
      </w:r>
    </w:p>
    <w:p w14:paraId="4AB1AF1D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nie zawiera informacji stanowiących tajemnicę przedsiębiorstwa, 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w rozumieniu przepisów o zwalczaniu nieuczciwej konkurencji </w:t>
      </w:r>
    </w:p>
    <w:p w14:paraId="1D97D184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zawiera informacje stanowiące tajemnicę przedsiębiorstwa </w:t>
      </w:r>
      <w:r w:rsidRPr="00F62300">
        <w:rPr>
          <w:rFonts w:ascii="Calibri" w:hAnsi="Calibri" w:cs="Calibri"/>
          <w:sz w:val="25"/>
          <w:szCs w:val="25"/>
          <w:lang w:eastAsia="pl-PL"/>
        </w:rPr>
        <w:t>w rozumieniu przepisów o zwalczaniu nieuczciwej konkurencji.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</w:p>
    <w:p w14:paraId="644D709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Uzasadnienie (należy wykazać, ze zastrzeżone informacje stanowią tajemnicę przedsiębiorstwa): ……………………………………………………………………………</w:t>
      </w:r>
    </w:p>
    <w:p w14:paraId="09E5678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40C1D75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lastRenderedPageBreak/>
        <w:t>……………………………………………………………………………………………….</w:t>
      </w:r>
    </w:p>
    <w:p w14:paraId="676E5BD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Uzasadnienie można złożyć na osobnym podpisanym dokumencie.</w:t>
      </w:r>
    </w:p>
    <w:p w14:paraId="0FC685B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</w:p>
    <w:p w14:paraId="4E04E7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 Brak zaznaczenia będzie oznaczał iż Wykonawca nie dołącza do OFERTY informacji stanowiących tajemnicę przedsiębiorstwa.</w:t>
      </w:r>
    </w:p>
    <w:p w14:paraId="2D376BD3" w14:textId="221B2EEE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4230510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 że podwykonawca/y wykonają następujące części zamówienia:</w:t>
      </w:r>
    </w:p>
    <w:p w14:paraId="52A21991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FBBB235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Nazwa/firma podwykonawcy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Część zamówienia</w:t>
      </w:r>
    </w:p>
    <w:p w14:paraId="4EB06F9F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61B714D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47A702B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D1F664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8A3255A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5DCE834" w14:textId="7AEF0A96" w:rsidR="00605FB8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Brak wpisania będzie oznaczał, iż Wykonawca nie będzie korzystał z podwykonawców na tym etapie bądź nie są mu oni znani w momencie składania oferty.</w:t>
      </w:r>
    </w:p>
    <w:p w14:paraId="16C4EC0F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iż status podmiotu, który reprezentuję/emy to (jeżeli dotyczy):</w:t>
      </w:r>
    </w:p>
    <w:bookmarkStart w:id="3" w:name="_Hlk62810669"/>
    <w:p w14:paraId="1BA0B4C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średnie przedsiębiorstwo </w:t>
      </w:r>
    </w:p>
    <w:bookmarkStart w:id="4" w:name="_Hlk64968661"/>
    <w:p w14:paraId="7F43C1AE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małe przedsiębiorstwo</w:t>
      </w:r>
    </w:p>
    <w:bookmarkEnd w:id="4"/>
    <w:p w14:paraId="656A216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mikroprzedsiębiorstwo</w:t>
      </w:r>
    </w:p>
    <w:bookmarkEnd w:id="3"/>
    <w:p w14:paraId="33913E1F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</w:t>
      </w:r>
    </w:p>
    <w:p w14:paraId="6608F7D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Średnie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 zatrudnia mniej niż 250 pracowników oraz  jego roczny obrót nie przekracza 50 milionów euro lub całkowity bilans roczny nie przekracza 43 milionów euro;</w:t>
      </w:r>
    </w:p>
    <w:p w14:paraId="0118BF0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Małe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50 pracowników oraz jego roczny obrót nie przekracza 10 milionów euro lub całkowity bilans roczny nie przekracza 10 milionów euro;</w:t>
      </w:r>
    </w:p>
    <w:p w14:paraId="2D6489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Mikroprzedsiębiorstwo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-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10 pracowników oraz jego roczny obrót nie przekracza 2 milionów euro lub całkowity bilans roczny nie przekracza 2 milionów euro.</w:t>
      </w:r>
    </w:p>
    <w:p w14:paraId="0501313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</w:rPr>
      </w:pPr>
    </w:p>
    <w:p w14:paraId="19CA121E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25BFC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             i zawarcia umowy, w szczególności poinformowałem te osoby, że ich dane zostaną udostępnione Zamawiającemu i zapoznałem ich z Klauzulą informacyjną opisanej                      w SWZ.  </w:t>
      </w:r>
    </w:p>
    <w:p w14:paraId="5B3B4AA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W przypadku gdy wykonawca nie przekazuje danych osobowych innych niż bezpośrednio jego dotyczących lub zachodzi wyłączenie stosowania obowiązku informacyjnego,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lastRenderedPageBreak/>
        <w:t>stosownie do art. 13 ust. 4 lub art. 14 ust. 5 RODO treści oświadczenia wykonawca nie składa.</w:t>
      </w:r>
    </w:p>
    <w:p w14:paraId="43469AA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51F10055" w14:textId="77777777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25A69EB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</w:rPr>
      </w:pPr>
    </w:p>
    <w:p w14:paraId="042474AF" w14:textId="77777777" w:rsidR="00605FB8" w:rsidRPr="00F62300" w:rsidRDefault="00605FB8" w:rsidP="00605FB8">
      <w:pPr>
        <w:suppressAutoHyphens w:val="0"/>
        <w:rPr>
          <w:rFonts w:ascii="Calibri" w:hAnsi="Calibri" w:cs="Calibri"/>
          <w:i/>
          <w:iCs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iCs/>
          <w:sz w:val="25"/>
          <w:szCs w:val="25"/>
          <w:lang w:eastAsia="pl-PL"/>
        </w:rPr>
        <w:t xml:space="preserve">Oferta musi być złożona  pod rygorem nieważności 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w formie elektronicznej, 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>tj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. </w:t>
      </w:r>
      <w:r w:rsidRPr="00F62300">
        <w:rPr>
          <w:rFonts w:ascii="Calibri" w:hAnsi="Calibri" w:cs="Calibri"/>
          <w:bCs/>
          <w:i/>
          <w:iCs/>
          <w:sz w:val="25"/>
          <w:szCs w:val="25"/>
          <w:u w:val="single"/>
          <w:lang w:eastAsia="pl-PL"/>
        </w:rPr>
        <w:t>w postaci elektronicznej opatrzonej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 xml:space="preserve"> kwalifikowanym podpisem elektronicznym  lub w postaci elektronicznej opatrzonej podpisem zaufanym lub podpisem osobistym</w:t>
      </w:r>
    </w:p>
    <w:p w14:paraId="4750680F" w14:textId="7F2BEEFC" w:rsidR="00C148AB" w:rsidRDefault="00C148AB" w:rsidP="00605FB8"/>
    <w:sectPr w:rsidR="00C148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973E3" w14:textId="77777777" w:rsidR="0099317F" w:rsidRDefault="0099317F" w:rsidP="00605FB8">
      <w:r>
        <w:separator/>
      </w:r>
    </w:p>
  </w:endnote>
  <w:endnote w:type="continuationSeparator" w:id="0">
    <w:p w14:paraId="407D439F" w14:textId="77777777" w:rsidR="0099317F" w:rsidRDefault="0099317F" w:rsidP="0060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C690" w14:textId="5AFB99B0" w:rsidR="00000FF5" w:rsidRPr="00000FF5" w:rsidRDefault="00000FF5" w:rsidP="00000FF5">
    <w:pPr>
      <w:tabs>
        <w:tab w:val="center" w:pos="4536"/>
        <w:tab w:val="right" w:pos="9072"/>
      </w:tabs>
      <w:ind w:right="565"/>
      <w:rPr>
        <w:rFonts w:ascii="Calibri" w:hAnsi="Calibri" w:cs="Calibri"/>
        <w:sz w:val="22"/>
        <w:szCs w:val="22"/>
      </w:rPr>
    </w:pPr>
    <w:bookmarkStart w:id="5" w:name="_Hlk127271585"/>
    <w:bookmarkStart w:id="6" w:name="_Hlk127271586"/>
    <w:r w:rsidRPr="00000FF5">
      <w:rPr>
        <w:rFonts w:ascii="Calibri" w:hAnsi="Calibri" w:cs="Calibri"/>
        <w:sz w:val="22"/>
        <w:szCs w:val="22"/>
        <w:lang w:val="x-none"/>
      </w:rPr>
      <w:t>Nr postępowania: OR.272.</w:t>
    </w:r>
    <w:r w:rsidR="000923AD">
      <w:rPr>
        <w:rFonts w:ascii="Calibri" w:hAnsi="Calibri" w:cs="Calibri"/>
        <w:sz w:val="22"/>
        <w:szCs w:val="22"/>
        <w:lang w:val="x-none"/>
      </w:rPr>
      <w:t>2</w:t>
    </w:r>
    <w:r w:rsidRPr="00000FF5">
      <w:rPr>
        <w:rFonts w:ascii="Calibri" w:hAnsi="Calibri" w:cs="Calibri"/>
        <w:sz w:val="22"/>
        <w:szCs w:val="22"/>
        <w:lang w:val="x-none"/>
      </w:rPr>
      <w:t>.</w:t>
    </w:r>
    <w:r w:rsidR="00A71D8B">
      <w:rPr>
        <w:rFonts w:ascii="Calibri" w:hAnsi="Calibri" w:cs="Calibri"/>
        <w:sz w:val="22"/>
        <w:szCs w:val="22"/>
        <w:lang w:val="x-none"/>
      </w:rPr>
      <w:t>6</w:t>
    </w:r>
    <w:r w:rsidRPr="00000FF5">
      <w:rPr>
        <w:rFonts w:ascii="Calibri" w:hAnsi="Calibri" w:cs="Calibri"/>
        <w:sz w:val="22"/>
        <w:szCs w:val="22"/>
        <w:lang w:val="x-none"/>
      </w:rPr>
      <w:t>.202</w:t>
    </w:r>
    <w:r w:rsidRPr="00000FF5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8CFEC5" wp14:editId="0476EE29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6B0F2" w14:textId="77777777" w:rsidR="00000FF5" w:rsidRDefault="00000FF5" w:rsidP="00000FF5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CFEC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4916B0F2" w14:textId="77777777" w:rsidR="00000FF5" w:rsidRDefault="00000FF5" w:rsidP="00000FF5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A22BB6">
      <w:rPr>
        <w:rFonts w:ascii="Calibri" w:hAnsi="Calibri" w:cs="Calibri"/>
        <w:sz w:val="22"/>
        <w:szCs w:val="22"/>
        <w:lang w:val="x-none"/>
      </w:rPr>
      <w:t>6</w:t>
    </w:r>
    <w:bookmarkEnd w:id="5"/>
    <w:bookmarkEnd w:id="6"/>
  </w:p>
  <w:p w14:paraId="1FC6EC68" w14:textId="77777777" w:rsidR="00000FF5" w:rsidRDefault="00000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0413E" w14:textId="77777777" w:rsidR="0099317F" w:rsidRDefault="0099317F" w:rsidP="00605FB8">
      <w:r>
        <w:separator/>
      </w:r>
    </w:p>
  </w:footnote>
  <w:footnote w:type="continuationSeparator" w:id="0">
    <w:p w14:paraId="7FBB811D" w14:textId="77777777" w:rsidR="0099317F" w:rsidRDefault="0099317F" w:rsidP="0060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90D8434E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6425D6"/>
    <w:multiLevelType w:val="hybridMultilevel"/>
    <w:tmpl w:val="8864D7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EB6D92"/>
    <w:multiLevelType w:val="hybridMultilevel"/>
    <w:tmpl w:val="A0BCB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1523847">
    <w:abstractNumId w:val="1"/>
  </w:num>
  <w:num w:numId="2" w16cid:durableId="1847743561">
    <w:abstractNumId w:val="0"/>
  </w:num>
  <w:num w:numId="3" w16cid:durableId="703554086">
    <w:abstractNumId w:val="4"/>
  </w:num>
  <w:num w:numId="4" w16cid:durableId="64619120">
    <w:abstractNumId w:val="2"/>
  </w:num>
  <w:num w:numId="5" w16cid:durableId="959068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B8"/>
    <w:rsid w:val="000002FC"/>
    <w:rsid w:val="00000FF5"/>
    <w:rsid w:val="00046264"/>
    <w:rsid w:val="00061CF2"/>
    <w:rsid w:val="000923AD"/>
    <w:rsid w:val="000A6591"/>
    <w:rsid w:val="0010076B"/>
    <w:rsid w:val="0010589D"/>
    <w:rsid w:val="00143542"/>
    <w:rsid w:val="00163093"/>
    <w:rsid w:val="00177D6A"/>
    <w:rsid w:val="001A7F86"/>
    <w:rsid w:val="001F0830"/>
    <w:rsid w:val="001F2200"/>
    <w:rsid w:val="0027500C"/>
    <w:rsid w:val="002A1BD4"/>
    <w:rsid w:val="002C75CF"/>
    <w:rsid w:val="002D73CF"/>
    <w:rsid w:val="00314EC6"/>
    <w:rsid w:val="003213DD"/>
    <w:rsid w:val="00332AD6"/>
    <w:rsid w:val="003759FB"/>
    <w:rsid w:val="003E49BE"/>
    <w:rsid w:val="003F0B5E"/>
    <w:rsid w:val="00460303"/>
    <w:rsid w:val="004E197A"/>
    <w:rsid w:val="005261AA"/>
    <w:rsid w:val="005402DB"/>
    <w:rsid w:val="005736EC"/>
    <w:rsid w:val="005A7BC9"/>
    <w:rsid w:val="005B34A8"/>
    <w:rsid w:val="005C67AB"/>
    <w:rsid w:val="005D7C1A"/>
    <w:rsid w:val="005E3DBD"/>
    <w:rsid w:val="005E5051"/>
    <w:rsid w:val="00605FB8"/>
    <w:rsid w:val="00611D1B"/>
    <w:rsid w:val="00622F84"/>
    <w:rsid w:val="00635C41"/>
    <w:rsid w:val="006871EB"/>
    <w:rsid w:val="00695D8F"/>
    <w:rsid w:val="006D6EC8"/>
    <w:rsid w:val="006F0458"/>
    <w:rsid w:val="006F2064"/>
    <w:rsid w:val="0075579A"/>
    <w:rsid w:val="00780425"/>
    <w:rsid w:val="0078350E"/>
    <w:rsid w:val="00783BE5"/>
    <w:rsid w:val="007D72DE"/>
    <w:rsid w:val="00847E45"/>
    <w:rsid w:val="00860712"/>
    <w:rsid w:val="008700F5"/>
    <w:rsid w:val="00882DDE"/>
    <w:rsid w:val="0089195F"/>
    <w:rsid w:val="008A59B2"/>
    <w:rsid w:val="008F04F3"/>
    <w:rsid w:val="00917C96"/>
    <w:rsid w:val="00961BFB"/>
    <w:rsid w:val="00963CC9"/>
    <w:rsid w:val="0097094E"/>
    <w:rsid w:val="0099317F"/>
    <w:rsid w:val="00A20057"/>
    <w:rsid w:val="00A22BB6"/>
    <w:rsid w:val="00A52097"/>
    <w:rsid w:val="00A71D8B"/>
    <w:rsid w:val="00A82F04"/>
    <w:rsid w:val="00AD422B"/>
    <w:rsid w:val="00AE19E2"/>
    <w:rsid w:val="00B1040D"/>
    <w:rsid w:val="00B11E42"/>
    <w:rsid w:val="00B4587C"/>
    <w:rsid w:val="00B852BB"/>
    <w:rsid w:val="00BA5FD0"/>
    <w:rsid w:val="00BD0903"/>
    <w:rsid w:val="00C06DD5"/>
    <w:rsid w:val="00C1119A"/>
    <w:rsid w:val="00C148AB"/>
    <w:rsid w:val="00C42DFD"/>
    <w:rsid w:val="00CF7FED"/>
    <w:rsid w:val="00D463AE"/>
    <w:rsid w:val="00D573AC"/>
    <w:rsid w:val="00D705CB"/>
    <w:rsid w:val="00DA4BA4"/>
    <w:rsid w:val="00DD3ABB"/>
    <w:rsid w:val="00E047E3"/>
    <w:rsid w:val="00E42FEF"/>
    <w:rsid w:val="00E6748A"/>
    <w:rsid w:val="00EC3C6F"/>
    <w:rsid w:val="00EC5CFD"/>
    <w:rsid w:val="00F020DC"/>
    <w:rsid w:val="00F04687"/>
    <w:rsid w:val="00F5537F"/>
    <w:rsid w:val="00F71377"/>
    <w:rsid w:val="00F9753B"/>
    <w:rsid w:val="00FE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B92E1"/>
  <w15:chartTrackingRefBased/>
  <w15:docId w15:val="{8B541119-1462-4489-87D6-F594D889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605FB8"/>
    <w:pPr>
      <w:spacing w:before="280" w:after="119"/>
    </w:pPr>
  </w:style>
  <w:style w:type="paragraph" w:styleId="Tekstprzypisudolnego">
    <w:name w:val="footnote text"/>
    <w:basedOn w:val="Normalny"/>
    <w:link w:val="TekstprzypisudolnegoZnak1"/>
    <w:uiPriority w:val="99"/>
    <w:rsid w:val="00605F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05FB8"/>
    <w:rPr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7D7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qFormat/>
    <w:rsid w:val="007D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D72D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onTerm">
    <w:name w:val="Definition Term"/>
    <w:basedOn w:val="Normalny"/>
    <w:next w:val="Normalny"/>
    <w:uiPriority w:val="99"/>
    <w:rsid w:val="007D72DE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7D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rsid w:val="007D72DE"/>
  </w:style>
  <w:style w:type="paragraph" w:styleId="Nagwek">
    <w:name w:val="header"/>
    <w:basedOn w:val="Normalny"/>
    <w:link w:val="NagwekZnak"/>
    <w:uiPriority w:val="99"/>
    <w:unhideWhenUsed/>
    <w:rsid w:val="00000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000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00FF5"/>
  </w:style>
  <w:style w:type="paragraph" w:styleId="Akapitzlist">
    <w:name w:val="List Paragraph"/>
    <w:basedOn w:val="Normalny"/>
    <w:uiPriority w:val="34"/>
    <w:qFormat/>
    <w:rsid w:val="00092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1400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31</cp:revision>
  <dcterms:created xsi:type="dcterms:W3CDTF">2023-06-22T10:34:00Z</dcterms:created>
  <dcterms:modified xsi:type="dcterms:W3CDTF">2026-08-19T09:00:00Z</dcterms:modified>
</cp:coreProperties>
</file>